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8F5" w:rsidRPr="00403693" w:rsidRDefault="00403693" w:rsidP="00403693">
      <w:pPr>
        <w:spacing w:after="0" w:line="240" w:lineRule="auto"/>
        <w:jc w:val="center"/>
        <w:rPr>
          <w:rFonts w:ascii="TH SarabunPSK" w:eastAsiaTheme="majorEastAsia" w:hAnsi="TH SarabunPSK" w:cs="TH SarabunPSK"/>
          <w:b/>
          <w:bCs/>
          <w:sz w:val="40"/>
          <w:szCs w:val="40"/>
        </w:rPr>
      </w:pPr>
      <w:r w:rsidRPr="00403693">
        <w:rPr>
          <w:rFonts w:ascii="TH SarabunPSK" w:eastAsiaTheme="majorEastAsia" w:hAnsi="TH SarabunPSK" w:cs="TH SarabunPSK"/>
          <w:b/>
          <w:bCs/>
          <w:sz w:val="40"/>
          <w:szCs w:val="40"/>
          <w:cs/>
        </w:rPr>
        <w:t>โครงการฝ่าย</w:t>
      </w:r>
      <w:r w:rsidRPr="00403693">
        <w:rPr>
          <w:rFonts w:ascii="TH SarabunPSK" w:eastAsiaTheme="majorEastAsia" w:hAnsi="TH SarabunPSK" w:cs="TH SarabunPSK" w:hint="cs"/>
          <w:b/>
          <w:bCs/>
          <w:sz w:val="40"/>
          <w:szCs w:val="40"/>
          <w:cs/>
        </w:rPr>
        <w:t>แผนงานและความร่วมมือ</w:t>
      </w:r>
    </w:p>
    <w:p w:rsidR="00403693" w:rsidRPr="00403693" w:rsidRDefault="00403693" w:rsidP="00403693">
      <w:pPr>
        <w:spacing w:after="0" w:line="240" w:lineRule="auto"/>
        <w:jc w:val="center"/>
        <w:rPr>
          <w:rFonts w:ascii="TH SarabunPSK" w:eastAsiaTheme="majorEastAsia" w:hAnsi="TH SarabunPSK" w:cs="TH SarabunPSK"/>
          <w:b/>
          <w:bCs/>
          <w:sz w:val="16"/>
          <w:szCs w:val="16"/>
        </w:rPr>
      </w:pPr>
    </w:p>
    <w:tbl>
      <w:tblPr>
        <w:tblStyle w:val="-5"/>
        <w:tblW w:w="97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276"/>
        <w:gridCol w:w="2694"/>
      </w:tblGrid>
      <w:tr w:rsidR="00403693" w:rsidRPr="00403693" w:rsidTr="007E4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403693" w:rsidRPr="00012240" w:rsidRDefault="00403693" w:rsidP="00A27B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24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</w:tcPr>
          <w:p w:rsidR="00403693" w:rsidRPr="00403693" w:rsidRDefault="00403693" w:rsidP="00A27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36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403693" w:rsidRPr="00403693" w:rsidRDefault="00403693" w:rsidP="00012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693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เงินจัดสรร</w:t>
            </w:r>
          </w:p>
        </w:tc>
        <w:tc>
          <w:tcPr>
            <w:tcW w:w="2694" w:type="dxa"/>
          </w:tcPr>
          <w:p w:rsidR="00403693" w:rsidRPr="00403693" w:rsidRDefault="00403693" w:rsidP="00A27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69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403693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403693" w:rsidRPr="00012240" w:rsidRDefault="004036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1224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1.</w:t>
            </w:r>
          </w:p>
        </w:tc>
        <w:tc>
          <w:tcPr>
            <w:tcW w:w="5103" w:type="dxa"/>
            <w:vAlign w:val="center"/>
          </w:tcPr>
          <w:p w:rsidR="00403693" w:rsidRPr="00083290" w:rsidRDefault="00403693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บริหารงานฝ่ายแผนงานและความร่วมมือ</w:t>
            </w:r>
          </w:p>
        </w:tc>
        <w:tc>
          <w:tcPr>
            <w:tcW w:w="1276" w:type="dxa"/>
            <w:vAlign w:val="center"/>
          </w:tcPr>
          <w:p w:rsidR="00403693" w:rsidRPr="00083290" w:rsidRDefault="00012240" w:rsidP="000122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03693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  <w:vAlign w:val="center"/>
          </w:tcPr>
          <w:p w:rsidR="00403693" w:rsidRPr="00046017" w:rsidRDefault="00403693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017">
              <w:rPr>
                <w:rFonts w:ascii="TH SarabunPSK" w:hAnsi="TH SarabunPSK" w:cs="TH SarabunPSK"/>
                <w:sz w:val="32"/>
                <w:szCs w:val="32"/>
                <w:cs/>
              </w:rPr>
              <w:t>ฝ่ายแผนงานและความร่วมมือ</w:t>
            </w:r>
          </w:p>
        </w:tc>
      </w:tr>
      <w:tr w:rsidR="00403693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403693" w:rsidRPr="00012240" w:rsidRDefault="004036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1224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2.</w:t>
            </w:r>
          </w:p>
        </w:tc>
        <w:tc>
          <w:tcPr>
            <w:tcW w:w="5103" w:type="dxa"/>
            <w:vAlign w:val="center"/>
          </w:tcPr>
          <w:p w:rsidR="00403693" w:rsidRPr="00F2703B" w:rsidRDefault="00403693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2703B">
              <w:rPr>
                <w:rFonts w:ascii="TH SarabunPSK" w:hAnsi="TH SarabunPSK" w:cs="TH SarabunPSK"/>
                <w:sz w:val="32"/>
                <w:szCs w:val="32"/>
                <w:cs/>
              </w:rPr>
              <w:t>งานวางแผนและงบประมาณ</w:t>
            </w:r>
          </w:p>
        </w:tc>
        <w:tc>
          <w:tcPr>
            <w:tcW w:w="1276" w:type="dxa"/>
            <w:vAlign w:val="center"/>
          </w:tcPr>
          <w:p w:rsidR="00403693" w:rsidRPr="00083290" w:rsidRDefault="00403693" w:rsidP="000122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403693" w:rsidRPr="00046017" w:rsidRDefault="00012240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6017">
              <w:rPr>
                <w:rFonts w:ascii="TH SarabunPSK" w:hAnsi="TH SarabunPSK" w:cs="TH SarabunPSK"/>
                <w:sz w:val="32"/>
                <w:szCs w:val="32"/>
                <w:cs/>
              </w:rPr>
              <w:t>ฝ่ายแผนงานและความร่วมมือ</w:t>
            </w:r>
          </w:p>
        </w:tc>
      </w:tr>
      <w:tr w:rsidR="00012240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12240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3.</w:t>
            </w:r>
          </w:p>
        </w:tc>
        <w:tc>
          <w:tcPr>
            <w:tcW w:w="5103" w:type="dxa"/>
            <w:vAlign w:val="center"/>
          </w:tcPr>
          <w:p w:rsidR="00012240" w:rsidRPr="00012240" w:rsidRDefault="00012240" w:rsidP="006F2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โครงการประชุมเชิงปฏิบัติการการจัดทำแผนพัฒนาสถานศึกษา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276" w:type="dxa"/>
            <w:vAlign w:val="center"/>
          </w:tcPr>
          <w:p w:rsidR="00012240" w:rsidRDefault="00A50B4D" w:rsidP="000122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2694" w:type="dxa"/>
            <w:vAlign w:val="center"/>
          </w:tcPr>
          <w:p w:rsidR="00012240" w:rsidRPr="00046017" w:rsidRDefault="00012240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017">
              <w:rPr>
                <w:rFonts w:ascii="TH SarabunPSK" w:hAnsi="TH SarabunPSK" w:cs="TH SarabunPSK"/>
                <w:sz w:val="32"/>
                <w:szCs w:val="32"/>
                <w:cs/>
              </w:rPr>
              <w:t>ฝ่ายแผนงานและความร่วมมือ</w:t>
            </w:r>
          </w:p>
        </w:tc>
      </w:tr>
      <w:tr w:rsidR="00012240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12240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4.</w:t>
            </w:r>
          </w:p>
        </w:tc>
        <w:tc>
          <w:tcPr>
            <w:tcW w:w="5103" w:type="dxa"/>
            <w:vAlign w:val="center"/>
          </w:tcPr>
          <w:p w:rsidR="00012240" w:rsidRPr="00F2703B" w:rsidRDefault="00012240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โครงการติดตามรายงานผลแผนงานโครงการ ประจำปีงบประมาณ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276" w:type="dxa"/>
            <w:vAlign w:val="center"/>
          </w:tcPr>
          <w:p w:rsidR="00012240" w:rsidRDefault="00A50B4D" w:rsidP="00A27B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1224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  <w:vAlign w:val="center"/>
          </w:tcPr>
          <w:p w:rsidR="00012240" w:rsidRPr="00046017" w:rsidRDefault="00012240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017">
              <w:rPr>
                <w:rFonts w:ascii="TH SarabunPSK" w:hAnsi="TH SarabunPSK" w:cs="TH SarabunPSK"/>
                <w:sz w:val="32"/>
                <w:szCs w:val="32"/>
                <w:cs/>
              </w:rPr>
              <w:t>ฝ่ายแผนงานและความร่วมมือ</w:t>
            </w:r>
          </w:p>
        </w:tc>
      </w:tr>
      <w:tr w:rsidR="00012240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12240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5.</w:t>
            </w:r>
          </w:p>
        </w:tc>
        <w:tc>
          <w:tcPr>
            <w:tcW w:w="5103" w:type="dxa"/>
            <w:vAlign w:val="center"/>
          </w:tcPr>
          <w:p w:rsidR="00012240" w:rsidRPr="00F2703B" w:rsidRDefault="00012240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โครงการจัดทำแผนพัฒนาสถานศึกษา แผนยุทธศาสตร์ และจัดทำปฏิทินการปฏิบัติงานวิทยาลัย</w:t>
            </w:r>
          </w:p>
        </w:tc>
        <w:tc>
          <w:tcPr>
            <w:tcW w:w="1276" w:type="dxa"/>
            <w:vAlign w:val="center"/>
          </w:tcPr>
          <w:p w:rsidR="00012240" w:rsidRDefault="00012240" w:rsidP="000122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8329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  <w:vAlign w:val="center"/>
          </w:tcPr>
          <w:p w:rsidR="00012240" w:rsidRPr="00046017" w:rsidRDefault="00012240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017">
              <w:rPr>
                <w:rFonts w:ascii="TH SarabunPSK" w:hAnsi="TH SarabunPSK" w:cs="TH SarabunPSK"/>
                <w:sz w:val="32"/>
                <w:szCs w:val="32"/>
                <w:cs/>
              </w:rPr>
              <w:t>ฝ่ายแผนงานและความร่วมมือ</w:t>
            </w:r>
          </w:p>
        </w:tc>
      </w:tr>
      <w:tr w:rsidR="00012240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12240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6.</w:t>
            </w:r>
          </w:p>
        </w:tc>
        <w:tc>
          <w:tcPr>
            <w:tcW w:w="5103" w:type="dxa"/>
            <w:vAlign w:val="center"/>
          </w:tcPr>
          <w:p w:rsidR="00012240" w:rsidRPr="00F2703B" w:rsidRDefault="00012240" w:rsidP="00C22A81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</w:t>
            </w:r>
            <w:r w:rsidRPr="004D0E99">
              <w:rPr>
                <w:rFonts w:ascii="TH SarabunPSK" w:hAnsi="TH SarabunPSK" w:cs="TH SarabunPSK"/>
                <w:sz w:val="32"/>
                <w:szCs w:val="32"/>
                <w:cs/>
              </w:rPr>
              <w:t>งานศูนย์ข้อมูลและสารสนเทศ</w:t>
            </w:r>
          </w:p>
        </w:tc>
        <w:tc>
          <w:tcPr>
            <w:tcW w:w="1276" w:type="dxa"/>
            <w:vAlign w:val="center"/>
          </w:tcPr>
          <w:p w:rsidR="00012240" w:rsidRPr="00083290" w:rsidRDefault="00012240" w:rsidP="00C22A8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8329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  <w:vAlign w:val="center"/>
          </w:tcPr>
          <w:p w:rsidR="00012240" w:rsidRPr="00046017" w:rsidRDefault="00012240" w:rsidP="00C22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601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นางสาวเอมพวัลย์ ศรีมุกข์</w:t>
            </w:r>
          </w:p>
        </w:tc>
      </w:tr>
      <w:tr w:rsidR="00012240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12240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7.</w:t>
            </w:r>
          </w:p>
        </w:tc>
        <w:tc>
          <w:tcPr>
            <w:tcW w:w="5103" w:type="dxa"/>
            <w:vAlign w:val="center"/>
          </w:tcPr>
          <w:p w:rsidR="00012240" w:rsidRPr="00083290" w:rsidRDefault="00012240" w:rsidP="00F3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ศูนย์กำลังคนอาชีวศึกษา</w:t>
            </w:r>
          </w:p>
        </w:tc>
        <w:tc>
          <w:tcPr>
            <w:tcW w:w="1276" w:type="dxa"/>
            <w:vAlign w:val="center"/>
          </w:tcPr>
          <w:p w:rsidR="00012240" w:rsidRPr="00083290" w:rsidRDefault="00012240" w:rsidP="00F35E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012240" w:rsidRPr="00046017" w:rsidRDefault="00012240" w:rsidP="00F3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601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นางสาวเอมพวัลย์ ศรีมุกข์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8.</w:t>
            </w:r>
          </w:p>
        </w:tc>
        <w:tc>
          <w:tcPr>
            <w:tcW w:w="5103" w:type="dxa"/>
            <w:vAlign w:val="center"/>
          </w:tcPr>
          <w:p w:rsidR="006F26F4" w:rsidRPr="00F2703B" w:rsidRDefault="006F26F4" w:rsidP="007B3723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515049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5049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นวัตกรรมและสิ่งประดิษฐ์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7B372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2694" w:type="dxa"/>
            <w:vAlign w:val="center"/>
          </w:tcPr>
          <w:p w:rsidR="006F26F4" w:rsidRPr="00046017" w:rsidRDefault="006F26F4" w:rsidP="007B37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601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นางสาวอมรศรี  ศรีอินทร์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230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โครงการควบคุมภายในและบริหารความเสี่ยงของการดำเนินงานโครงการ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230A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230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นางอำภา  ก๋งเม่ง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10.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88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งานความร่วมมือและบริการชุมชน</w:t>
            </w:r>
          </w:p>
        </w:tc>
        <w:tc>
          <w:tcPr>
            <w:tcW w:w="1276" w:type="dxa"/>
            <w:vAlign w:val="center"/>
          </w:tcPr>
          <w:p w:rsidR="006F26F4" w:rsidRPr="00083290" w:rsidRDefault="00A50B4D" w:rsidP="008872A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F26F4"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88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นางศิริโสภา วิทองโถง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D82ED4">
            <w:pPr>
              <w:widowControl w:val="0"/>
              <w:autoSpaceDE w:val="0"/>
              <w:autoSpaceDN w:val="0"/>
              <w:adjustRightInd w:val="0"/>
              <w:ind w:left="34"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งานประกันคุณภาพและมาตรฐานการศึกษา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D82E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D82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นางสุจิตตรา ขันทอง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12.</w:t>
            </w:r>
          </w:p>
        </w:tc>
        <w:tc>
          <w:tcPr>
            <w:tcW w:w="5103" w:type="dxa"/>
            <w:vAlign w:val="center"/>
          </w:tcPr>
          <w:p w:rsidR="006F26F4" w:rsidRPr="00DE0627" w:rsidRDefault="006F26F4" w:rsidP="00794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211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โครงการศูนย์บ่มเพาะผู้ประกอบการอาชีวศึกษา</w:t>
            </w:r>
          </w:p>
        </w:tc>
        <w:tc>
          <w:tcPr>
            <w:tcW w:w="1276" w:type="dxa"/>
            <w:vAlign w:val="center"/>
          </w:tcPr>
          <w:p w:rsidR="006F26F4" w:rsidRDefault="006F26F4" w:rsidP="0079414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794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6F26F4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ธนัญญา  </w:t>
            </w:r>
            <w:r w:rsidRPr="006F26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ลั่นซ้าย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13.</w:t>
            </w:r>
          </w:p>
        </w:tc>
        <w:tc>
          <w:tcPr>
            <w:tcW w:w="5103" w:type="dxa"/>
            <w:vAlign w:val="center"/>
          </w:tcPr>
          <w:p w:rsidR="006F26F4" w:rsidRPr="006F26F4" w:rsidRDefault="006F26F4" w:rsidP="00621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โครงการบริหารงานฟาร์มโรงงาน</w:t>
            </w:r>
          </w:p>
        </w:tc>
        <w:tc>
          <w:tcPr>
            <w:tcW w:w="1276" w:type="dxa"/>
            <w:vAlign w:val="center"/>
          </w:tcPr>
          <w:p w:rsidR="006F26F4" w:rsidRPr="006F26F4" w:rsidRDefault="006F26F4" w:rsidP="0062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621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นางประทุม  ไกรรอด</w:t>
            </w:r>
          </w:p>
        </w:tc>
      </w:tr>
      <w:tr w:rsidR="006F26F4" w:rsidRPr="006F26F4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6F26F4" w:rsidRDefault="007E4593" w:rsidP="006F26F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14.</w:t>
            </w:r>
          </w:p>
        </w:tc>
        <w:tc>
          <w:tcPr>
            <w:tcW w:w="5103" w:type="dxa"/>
            <w:vAlign w:val="center"/>
          </w:tcPr>
          <w:p w:rsidR="006F26F4" w:rsidRPr="006F26F4" w:rsidRDefault="006F26F4" w:rsidP="006F26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6F26F4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</w:t>
            </w:r>
          </w:p>
        </w:tc>
        <w:tc>
          <w:tcPr>
            <w:tcW w:w="1276" w:type="dxa"/>
            <w:vAlign w:val="center"/>
          </w:tcPr>
          <w:p w:rsidR="006F26F4" w:rsidRPr="006F26F4" w:rsidRDefault="006F26F4" w:rsidP="006F26F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6F26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นายจีรศักดิ์ คงสง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15.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9117BD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</w:t>
            </w:r>
            <w:r w:rsidRPr="009117BD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แปลงใหม่ (40 ไร่)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0122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นายจีรศักดิ์ คงสง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16.</w:t>
            </w:r>
          </w:p>
        </w:tc>
        <w:tc>
          <w:tcPr>
            <w:tcW w:w="5103" w:type="dxa"/>
            <w:vAlign w:val="center"/>
          </w:tcPr>
          <w:p w:rsidR="006F26F4" w:rsidRPr="009117BD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ปาล์มน้ำมัน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0122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50B4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นายสนธยา ทับทิมเมือง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17.</w:t>
            </w:r>
          </w:p>
        </w:tc>
        <w:tc>
          <w:tcPr>
            <w:tcW w:w="5103" w:type="dxa"/>
            <w:vAlign w:val="center"/>
          </w:tcPr>
          <w:p w:rsidR="006F26F4" w:rsidRPr="009117BD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โครงการผลิต</w:t>
            </w:r>
            <w:r w:rsidRPr="00D56C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D56C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ประดับ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6F2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นายจีรศักดิ์ คงสง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18.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F22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โครงการดูแลรักษาแปลงมะพร้าวน้ำหอม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F224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F22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นายวิระ จันทรนุพงศ์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19.</w:t>
            </w:r>
          </w:p>
        </w:tc>
        <w:tc>
          <w:tcPr>
            <w:tcW w:w="5103" w:type="dxa"/>
            <w:vAlign w:val="center"/>
          </w:tcPr>
          <w:p w:rsidR="006F26F4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โครงการผลิตดอกหน้าวัว</w:t>
            </w:r>
          </w:p>
        </w:tc>
        <w:tc>
          <w:tcPr>
            <w:tcW w:w="1276" w:type="dxa"/>
            <w:vAlign w:val="center"/>
          </w:tcPr>
          <w:p w:rsidR="006F26F4" w:rsidRDefault="006F26F4" w:rsidP="000122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20.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โครงการแปลงรวบรวมพันธ์ไม้ผล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0122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นายวิระ จันทรนุพงศ์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21.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โครงการพืชผัก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0122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นายศิวพงศ์  พูนเพิ่ม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22.</w:t>
            </w:r>
          </w:p>
        </w:tc>
        <w:tc>
          <w:tcPr>
            <w:tcW w:w="5103" w:type="dxa"/>
            <w:vAlign w:val="center"/>
          </w:tcPr>
          <w:p w:rsidR="006F26F4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โครงการผลิตไม้ผลไม้ยืนต้น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0122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6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นายสนธยา ทับทิมเมือง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23.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F3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โครงการงานฟาร์มแพะ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F34A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8329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F3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  นิลจันทร์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24.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เลี้ยงไก่ไข่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0122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บัวชื่น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80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โคเนื้อ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8076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08329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  นาคเกลี้ยง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26.</w:t>
            </w:r>
          </w:p>
        </w:tc>
        <w:tc>
          <w:tcPr>
            <w:tcW w:w="5103" w:type="dxa"/>
            <w:vAlign w:val="center"/>
          </w:tcPr>
          <w:p w:rsidR="006F26F4" w:rsidRPr="00083290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ไก่พื้นเมือง</w:t>
            </w:r>
          </w:p>
        </w:tc>
        <w:tc>
          <w:tcPr>
            <w:tcW w:w="1276" w:type="dxa"/>
            <w:vAlign w:val="center"/>
          </w:tcPr>
          <w:p w:rsidR="006F26F4" w:rsidRPr="00083290" w:rsidRDefault="00A50B4D" w:rsidP="000122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F26F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6F26F4"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เดชะผล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lastRenderedPageBreak/>
              <w:t>27.</w:t>
            </w:r>
          </w:p>
        </w:tc>
        <w:tc>
          <w:tcPr>
            <w:tcW w:w="5103" w:type="dxa"/>
            <w:vAlign w:val="center"/>
          </w:tcPr>
          <w:p w:rsidR="006F26F4" w:rsidRPr="00772DE5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เพาะเลี้ยงไรแดง</w:t>
            </w:r>
          </w:p>
        </w:tc>
        <w:tc>
          <w:tcPr>
            <w:tcW w:w="1276" w:type="dxa"/>
            <w:vAlign w:val="center"/>
          </w:tcPr>
          <w:p w:rsidR="006F26F4" w:rsidRPr="00083290" w:rsidRDefault="006F26F4" w:rsidP="006F2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26F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นางประทุม  ไกรรอด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28.</w:t>
            </w:r>
          </w:p>
        </w:tc>
        <w:tc>
          <w:tcPr>
            <w:tcW w:w="5103" w:type="dxa"/>
            <w:vAlign w:val="center"/>
          </w:tcPr>
          <w:p w:rsidR="006F26F4" w:rsidRPr="00DE0627" w:rsidRDefault="006F26F4" w:rsidP="009276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โครงการเพาะเลี้ยงสัตว์น้ำ</w:t>
            </w:r>
          </w:p>
        </w:tc>
        <w:tc>
          <w:tcPr>
            <w:tcW w:w="1276" w:type="dxa"/>
            <w:vAlign w:val="center"/>
          </w:tcPr>
          <w:p w:rsidR="006F26F4" w:rsidRDefault="007E4593" w:rsidP="0092764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F26F4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6F26F4" w:rsidRPr="0008329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DE0627" w:rsidRDefault="006F26F4" w:rsidP="009276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ยุวดี  อุ้ยดำ</w:t>
            </w:r>
          </w:p>
        </w:tc>
      </w:tr>
      <w:tr w:rsidR="006F26F4" w:rsidRPr="00083290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29.</w:t>
            </w:r>
          </w:p>
        </w:tc>
        <w:tc>
          <w:tcPr>
            <w:tcW w:w="5103" w:type="dxa"/>
            <w:vAlign w:val="center"/>
          </w:tcPr>
          <w:p w:rsidR="006F26F4" w:rsidRPr="00772DE5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E06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โครงการเพาะเลี้ยงปลาสวยงามและพันธ์ไม้น้ำ</w:t>
            </w:r>
          </w:p>
        </w:tc>
        <w:tc>
          <w:tcPr>
            <w:tcW w:w="1276" w:type="dxa"/>
            <w:vAlign w:val="center"/>
          </w:tcPr>
          <w:p w:rsidR="006F26F4" w:rsidRDefault="006F26F4" w:rsidP="000122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6F26F4" w:rsidRDefault="006F26F4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6F4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นายสุวิทย์  เพ็ญสวัสดิ์</w:t>
            </w:r>
          </w:p>
        </w:tc>
      </w:tr>
      <w:tr w:rsidR="006F26F4" w:rsidRPr="00083290" w:rsidTr="007E4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7E4593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30</w:t>
            </w:r>
          </w:p>
        </w:tc>
        <w:tc>
          <w:tcPr>
            <w:tcW w:w="5103" w:type="dxa"/>
            <w:vAlign w:val="center"/>
          </w:tcPr>
          <w:p w:rsidR="006F26F4" w:rsidRPr="00DE0627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ผลิตภัณฑ์จากพืช</w:t>
            </w:r>
          </w:p>
        </w:tc>
        <w:tc>
          <w:tcPr>
            <w:tcW w:w="1276" w:type="dxa"/>
            <w:vAlign w:val="center"/>
          </w:tcPr>
          <w:p w:rsidR="006F26F4" w:rsidRDefault="007E4593" w:rsidP="000122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F26F4"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DE0627" w:rsidRDefault="006F26F4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627">
              <w:rPr>
                <w:rFonts w:ascii="TH SarabunPSK" w:hAnsi="TH SarabunPSK" w:cs="TH SarabunPSK"/>
                <w:sz w:val="32"/>
                <w:szCs w:val="32"/>
                <w:cs/>
              </w:rPr>
              <w:t>นางมัณฑนา  เจริญสม</w:t>
            </w:r>
          </w:p>
        </w:tc>
      </w:tr>
      <w:tr w:rsidR="006F26F4" w:rsidRPr="007E4593" w:rsidTr="007E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F26F4" w:rsidRPr="00012240" w:rsidRDefault="006F26F4" w:rsidP="00A27B6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6F26F4" w:rsidRPr="007E4593" w:rsidRDefault="007E4593" w:rsidP="007E4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45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6F26F4" w:rsidRPr="007E4593" w:rsidRDefault="007E4593" w:rsidP="007E4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5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2,26</w:t>
            </w:r>
            <w:r w:rsidR="001E26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bookmarkStart w:id="0" w:name="_GoBack"/>
            <w:bookmarkEnd w:id="0"/>
            <w:r w:rsidRPr="007E45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2694" w:type="dxa"/>
            <w:vAlign w:val="center"/>
          </w:tcPr>
          <w:p w:rsidR="006F26F4" w:rsidRPr="007E4593" w:rsidRDefault="006F26F4" w:rsidP="007E4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03693" w:rsidRDefault="00403693"/>
    <w:sectPr w:rsidR="00403693" w:rsidSect="00046017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693"/>
    <w:rsid w:val="00012240"/>
    <w:rsid w:val="00046017"/>
    <w:rsid w:val="001E2626"/>
    <w:rsid w:val="00403693"/>
    <w:rsid w:val="006F26F4"/>
    <w:rsid w:val="007E4593"/>
    <w:rsid w:val="00A50B4D"/>
    <w:rsid w:val="00A5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CEB5"/>
  <w15:docId w15:val="{3C0A6F71-2391-4554-A376-C7D001D7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40369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5</cp:revision>
  <cp:lastPrinted>2019-02-27T02:17:00Z</cp:lastPrinted>
  <dcterms:created xsi:type="dcterms:W3CDTF">2018-11-04T11:38:00Z</dcterms:created>
  <dcterms:modified xsi:type="dcterms:W3CDTF">2019-08-21T03:18:00Z</dcterms:modified>
</cp:coreProperties>
</file>